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5A" w:rsidRDefault="00B6555A" w:rsidP="00B6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EE">
        <w:rPr>
          <w:rFonts w:ascii="Times New Roman" w:hAnsi="Times New Roman" w:cs="Times New Roman"/>
          <w:b/>
          <w:sz w:val="28"/>
          <w:szCs w:val="28"/>
        </w:rPr>
        <w:t>Результаты совершенствования методов воспитания и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661"/>
        <w:gridCol w:w="4870"/>
        <w:gridCol w:w="1953"/>
      </w:tblGrid>
      <w:tr w:rsidR="00B6555A" w:rsidTr="00B6555A">
        <w:tc>
          <w:tcPr>
            <w:tcW w:w="861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661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70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195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часах</w:t>
            </w:r>
          </w:p>
        </w:tc>
      </w:tr>
      <w:tr w:rsidR="00B6555A" w:rsidTr="00B6555A">
        <w:tc>
          <w:tcPr>
            <w:tcW w:w="861" w:type="dxa"/>
          </w:tcPr>
          <w:p w:rsidR="00B6555A" w:rsidRDefault="00B6555A" w:rsidP="00B6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1" w:type="dxa"/>
          </w:tcPr>
          <w:p w:rsidR="00B6555A" w:rsidRDefault="00B6555A" w:rsidP="00B65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25.04.2022 – 29.04.2022</w:t>
            </w:r>
          </w:p>
        </w:tc>
        <w:tc>
          <w:tcPr>
            <w:tcW w:w="4870" w:type="dxa"/>
          </w:tcPr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повышения квалификации </w:t>
            </w:r>
          </w:p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«Формы и методы организации познавательно – исследовательской деятельности детей дошкольного возраста в соответствии с основной образовательной программой» </w:t>
            </w:r>
          </w:p>
        </w:tc>
        <w:tc>
          <w:tcPr>
            <w:tcW w:w="195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555A" w:rsidTr="00B6555A">
        <w:tc>
          <w:tcPr>
            <w:tcW w:w="861" w:type="dxa"/>
          </w:tcPr>
          <w:p w:rsidR="00B6555A" w:rsidRDefault="00B6555A" w:rsidP="00B6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1" w:type="dxa"/>
          </w:tcPr>
          <w:p w:rsidR="00B6555A" w:rsidRDefault="00B6555A" w:rsidP="00B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16.05.2022 – 20.05.2022).</w:t>
            </w:r>
          </w:p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6555A" w:rsidRDefault="00B6555A" w:rsidP="00B6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повышения квалификации </w:t>
            </w:r>
          </w:p>
          <w:p w:rsidR="00B6555A" w:rsidRDefault="00B6555A" w:rsidP="00B65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«Реализация современных образовательных технологий в ДОО в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ФГОС дошкольного образования» </w:t>
            </w:r>
          </w:p>
        </w:tc>
        <w:tc>
          <w:tcPr>
            <w:tcW w:w="195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6555A" w:rsidRDefault="00B6555A" w:rsidP="00B6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555A" w:rsidRDefault="00B6555A" w:rsidP="00B65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воспитателя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Кондралевой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 в профессиональных конкурсах.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5"/>
        <w:gridCol w:w="5383"/>
        <w:gridCol w:w="6"/>
        <w:gridCol w:w="1977"/>
      </w:tblGrid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5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383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83" w:type="dxa"/>
            <w:gridSpan w:val="2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B6555A" w:rsidTr="006270E2">
        <w:tc>
          <w:tcPr>
            <w:tcW w:w="9345" w:type="dxa"/>
            <w:gridSpan w:val="5"/>
          </w:tcPr>
          <w:p w:rsidR="00B6555A" w:rsidRDefault="00B6555A" w:rsidP="00A80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FE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на уровне ДОО</w:t>
            </w:r>
          </w:p>
        </w:tc>
      </w:tr>
      <w:tr w:rsidR="00B6555A" w:rsidTr="006270E2">
        <w:tc>
          <w:tcPr>
            <w:tcW w:w="704" w:type="dxa"/>
          </w:tcPr>
          <w:p w:rsidR="00B6555A" w:rsidRPr="00391FE9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F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Pr="00391FE9" w:rsidRDefault="00C40640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3" w:type="dxa"/>
          </w:tcPr>
          <w:p w:rsidR="00B6555A" w:rsidRPr="00C40640" w:rsidRDefault="00C40640" w:rsidP="00C4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смотр конкурса на лучшую организацию развивающей предметно – пространственной среды по речевому развитию среди возрастных групп. </w:t>
            </w:r>
          </w:p>
        </w:tc>
        <w:tc>
          <w:tcPr>
            <w:tcW w:w="1983" w:type="dxa"/>
            <w:gridSpan w:val="2"/>
          </w:tcPr>
          <w:p w:rsidR="00B6555A" w:rsidRPr="00391FE9" w:rsidRDefault="00C40640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55A" w:rsidRPr="00391F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6555A" w:rsidTr="006270E2">
        <w:tc>
          <w:tcPr>
            <w:tcW w:w="9345" w:type="dxa"/>
            <w:gridSpan w:val="5"/>
          </w:tcPr>
          <w:p w:rsidR="00B6555A" w:rsidRPr="00C40640" w:rsidRDefault="00B6555A" w:rsidP="00C40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7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конкурсы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383" w:type="dxa"/>
          </w:tcPr>
          <w:p w:rsidR="00B6555A" w:rsidRPr="006270E2" w:rsidRDefault="006270E2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«Голубь Дружбы» </w:t>
            </w:r>
          </w:p>
        </w:tc>
        <w:tc>
          <w:tcPr>
            <w:tcW w:w="1983" w:type="dxa"/>
            <w:gridSpan w:val="2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B6555A" w:rsidRDefault="006270E2" w:rsidP="006270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«Осенний калейдоскоп» </w:t>
            </w:r>
          </w:p>
        </w:tc>
        <w:tc>
          <w:tcPr>
            <w:tcW w:w="1983" w:type="dxa"/>
            <w:gridSpan w:val="2"/>
          </w:tcPr>
          <w:p w:rsidR="00B6555A" w:rsidRPr="00CE38CC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70E2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B6555A" w:rsidRDefault="006270E2" w:rsidP="00A26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  <w:tc>
          <w:tcPr>
            <w:tcW w:w="1983" w:type="dxa"/>
            <w:gridSpan w:val="2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</w:tcPr>
          <w:p w:rsidR="00B6555A" w:rsidRDefault="00C40640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3" w:type="dxa"/>
          </w:tcPr>
          <w:p w:rsidR="00B6555A" w:rsidRDefault="006270E2" w:rsidP="00A26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«Росток Надежды»</w:t>
            </w:r>
          </w:p>
        </w:tc>
        <w:tc>
          <w:tcPr>
            <w:tcW w:w="1983" w:type="dxa"/>
            <w:gridSpan w:val="2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6555A" w:rsidTr="006270E2">
        <w:tc>
          <w:tcPr>
            <w:tcW w:w="9345" w:type="dxa"/>
            <w:gridSpan w:val="5"/>
          </w:tcPr>
          <w:p w:rsidR="00B6555A" w:rsidRPr="00C40640" w:rsidRDefault="00B6555A" w:rsidP="00C40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73">
              <w:rPr>
                <w:rFonts w:ascii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270E2" w:rsidRDefault="006270E2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«Детский сад года»</w:t>
            </w:r>
          </w:p>
          <w:p w:rsidR="00B6555A" w:rsidRPr="00934130" w:rsidRDefault="006270E2" w:rsidP="006270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Тематическое направление конкурса: «Модель образовательной деятельности с детьми раннего возраста» </w:t>
            </w:r>
          </w:p>
        </w:tc>
        <w:tc>
          <w:tcPr>
            <w:tcW w:w="1983" w:type="dxa"/>
            <w:gridSpan w:val="2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55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6555A" w:rsidTr="006270E2">
        <w:tc>
          <w:tcPr>
            <w:tcW w:w="704" w:type="dxa"/>
          </w:tcPr>
          <w:p w:rsidR="00B6555A" w:rsidRPr="00934130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270E2" w:rsidRDefault="00B6555A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Интерактивные игры- презентации по ранней профессиональной ориентации воспитанников дошкольной образовательной организации.</w:t>
            </w:r>
          </w:p>
          <w:p w:rsidR="00B6555A" w:rsidRPr="00934130" w:rsidRDefault="006270E2" w:rsidP="006270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Презентация: «Знакомство с поваром». </w:t>
            </w:r>
          </w:p>
        </w:tc>
        <w:tc>
          <w:tcPr>
            <w:tcW w:w="1983" w:type="dxa"/>
            <w:gridSpan w:val="2"/>
          </w:tcPr>
          <w:p w:rsidR="00B6555A" w:rsidRPr="00934130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6555A" w:rsidTr="006270E2">
        <w:tc>
          <w:tcPr>
            <w:tcW w:w="9345" w:type="dxa"/>
            <w:gridSpan w:val="5"/>
          </w:tcPr>
          <w:p w:rsidR="00B6555A" w:rsidRPr="00C40640" w:rsidRDefault="00B6555A" w:rsidP="00C4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F3C0A">
              <w:rPr>
                <w:rFonts w:ascii="Times New Roman" w:hAnsi="Times New Roman" w:cs="Times New Roman"/>
                <w:b/>
                <w:sz w:val="28"/>
                <w:szCs w:val="28"/>
              </w:rPr>
              <w:t>егиональный конкурс</w:t>
            </w:r>
          </w:p>
        </w:tc>
      </w:tr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9" w:type="dxa"/>
            <w:gridSpan w:val="2"/>
          </w:tcPr>
          <w:p w:rsidR="006270E2" w:rsidRDefault="006270E2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«Родина у нас одна». Сценарий развлечения в первой младшей группе по патриотическому воспитанию.</w:t>
            </w:r>
          </w:p>
          <w:p w:rsidR="00B6555A" w:rsidRDefault="006270E2" w:rsidP="006270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Тема: «Мой дом, моя семья» </w:t>
            </w:r>
          </w:p>
        </w:tc>
        <w:tc>
          <w:tcPr>
            <w:tcW w:w="1977" w:type="dxa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</w:tc>
      </w:tr>
      <w:tr w:rsidR="00B6555A" w:rsidTr="006270E2">
        <w:tc>
          <w:tcPr>
            <w:tcW w:w="704" w:type="dxa"/>
          </w:tcPr>
          <w:p w:rsidR="00B6555A" w:rsidRDefault="00B6555A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5" w:type="dxa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270E2" w:rsidRDefault="006270E2" w:rsidP="0062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«Детский сад года»</w:t>
            </w:r>
          </w:p>
          <w:p w:rsidR="00B6555A" w:rsidRPr="00C40640" w:rsidRDefault="006270E2" w:rsidP="00C4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Тематическое направление конкурса: «Модель образовательной деятельности с детьми раннего возраста» (участник).</w:t>
            </w:r>
          </w:p>
        </w:tc>
        <w:tc>
          <w:tcPr>
            <w:tcW w:w="1983" w:type="dxa"/>
            <w:gridSpan w:val="2"/>
          </w:tcPr>
          <w:p w:rsidR="00B6555A" w:rsidRDefault="006270E2" w:rsidP="00A2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B6555A" w:rsidRDefault="00B6555A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B6555A" w:rsidRDefault="00B6555A" w:rsidP="00B655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365"/>
      </w:tblGrid>
      <w:tr w:rsidR="00A802EE" w:rsidTr="00527FC9">
        <w:tc>
          <w:tcPr>
            <w:tcW w:w="9345" w:type="dxa"/>
            <w:gridSpan w:val="3"/>
          </w:tcPr>
          <w:p w:rsidR="00A802EE" w:rsidRPr="001B00D3" w:rsidRDefault="003A0DD1" w:rsidP="001B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</w:t>
            </w:r>
            <w:r w:rsidR="001B00D3" w:rsidRPr="001B0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СП</w:t>
            </w:r>
          </w:p>
        </w:tc>
      </w:tr>
      <w:tr w:rsidR="00A802EE" w:rsidTr="00A802EE">
        <w:tc>
          <w:tcPr>
            <w:tcW w:w="704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65" w:type="dxa"/>
          </w:tcPr>
          <w:p w:rsidR="00A802EE" w:rsidRDefault="001B00D3" w:rsidP="001B00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«Ранняя профориентация как элемент социально-коммуникативного развития детей раннего возраста», выступила с открытым показом сюжетно-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отобразительной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игры «Играем с куклами Катей и Сашей»</w:t>
            </w:r>
          </w:p>
        </w:tc>
      </w:tr>
      <w:tr w:rsidR="00A802EE" w:rsidTr="00A802EE">
        <w:tc>
          <w:tcPr>
            <w:tcW w:w="704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02EE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65" w:type="dxa"/>
          </w:tcPr>
          <w:p w:rsidR="00A802EE" w:rsidRP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Педагогическая мастерская: дидактическая игра с детьми раннего возраста на тему: «В гостях у повара»</w:t>
            </w:r>
          </w:p>
        </w:tc>
      </w:tr>
      <w:tr w:rsidR="001B00D3" w:rsidTr="00A802EE">
        <w:tc>
          <w:tcPr>
            <w:tcW w:w="704" w:type="dxa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365" w:type="dxa"/>
          </w:tcPr>
          <w:p w:rsidR="001B00D3" w:rsidRP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 – класс для воспитателей раннего возраста на тему: «Создание условий для развития инициативы и самостоятельности детей дошкольного возраста»</w:t>
            </w:r>
          </w:p>
        </w:tc>
      </w:tr>
      <w:tr w:rsidR="001B00D3" w:rsidTr="007A10F4">
        <w:tc>
          <w:tcPr>
            <w:tcW w:w="9345" w:type="dxa"/>
            <w:gridSpan w:val="3"/>
          </w:tcPr>
          <w:p w:rsidR="001B00D3" w:rsidRPr="001B00D3" w:rsidRDefault="003A0DD1" w:rsidP="001B0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Окружное методическое объединение</w:t>
            </w:r>
            <w:r w:rsidR="001B00D3" w:rsidRPr="001B00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00D3" w:rsidTr="00A802EE">
        <w:tc>
          <w:tcPr>
            <w:tcW w:w="704" w:type="dxa"/>
          </w:tcPr>
          <w:p w:rsid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65" w:type="dxa"/>
          </w:tcPr>
          <w:p w:rsid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«Игровые дидактические пособия, как средство художественно – эстетического развития дошкольников»,</w:t>
            </w:r>
          </w:p>
          <w:p w:rsid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презентация дидактического пособия «Удивительная сказка».</w:t>
            </w:r>
          </w:p>
        </w:tc>
      </w:tr>
      <w:tr w:rsidR="001B00D3" w:rsidTr="00A802EE">
        <w:tc>
          <w:tcPr>
            <w:tcW w:w="704" w:type="dxa"/>
          </w:tcPr>
          <w:p w:rsid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65" w:type="dxa"/>
          </w:tcPr>
          <w:p w:rsid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«Педагогические технологии и авторские пособия по работе с детьми раннего возраста в рамках реализации комплексной программы «Первые шаги»</w:t>
            </w:r>
          </w:p>
          <w:p w:rsidR="001B00D3" w:rsidRDefault="001B00D3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презентация дидактического пособия «Чудеса из фетра».</w:t>
            </w:r>
          </w:p>
        </w:tc>
      </w:tr>
    </w:tbl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1B00D3" w:rsidRDefault="001B00D3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1B00D3" w:rsidTr="00D36E1E">
        <w:tc>
          <w:tcPr>
            <w:tcW w:w="9345" w:type="dxa"/>
            <w:gridSpan w:val="2"/>
          </w:tcPr>
          <w:p w:rsidR="001B00D3" w:rsidRPr="001B00D3" w:rsidRDefault="001B00D3" w:rsidP="001B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на региональном уровне</w:t>
            </w:r>
          </w:p>
        </w:tc>
      </w:tr>
      <w:tr w:rsidR="003B6ACD" w:rsidTr="00AD61FD">
        <w:tc>
          <w:tcPr>
            <w:tcW w:w="704" w:type="dxa"/>
          </w:tcPr>
          <w:p w:rsidR="003B6ACD" w:rsidRPr="001B00D3" w:rsidRDefault="003B6ACD" w:rsidP="001B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:rsidR="003B6ACD" w:rsidRDefault="00532DE7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B6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борник научно – исследовательских, методических и творческих работ «Моя отчизна».</w:t>
            </w:r>
          </w:p>
          <w:p w:rsidR="003B6ACD" w:rsidRDefault="003B6ACD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Сценарий развлечения в первой младшей группе по патриотическому воспитанию.</w:t>
            </w:r>
          </w:p>
          <w:p w:rsidR="003B6ACD" w:rsidRPr="001B00D3" w:rsidRDefault="00532DE7" w:rsidP="001B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Тема: «Мой дом, моя семья».</w:t>
            </w:r>
          </w:p>
        </w:tc>
      </w:tr>
      <w:tr w:rsidR="003A0DD1" w:rsidTr="00B230C2">
        <w:tc>
          <w:tcPr>
            <w:tcW w:w="9345" w:type="dxa"/>
            <w:gridSpan w:val="2"/>
          </w:tcPr>
          <w:p w:rsidR="003A0DD1" w:rsidRPr="003A0DD1" w:rsidRDefault="003A0DD1" w:rsidP="003A0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D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 на международном уровне</w:t>
            </w:r>
          </w:p>
        </w:tc>
      </w:tr>
      <w:tr w:rsidR="003B6ACD" w:rsidTr="001549AE">
        <w:tc>
          <w:tcPr>
            <w:tcW w:w="704" w:type="dxa"/>
          </w:tcPr>
          <w:p w:rsidR="003B6ACD" w:rsidRPr="003A0DD1" w:rsidRDefault="003B6ACD" w:rsidP="003A0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:rsidR="003B6ACD" w:rsidRPr="003A0DD1" w:rsidRDefault="003B6ACD" w:rsidP="00B6555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конспект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отобразительной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игры «Продавец» в первой младшей группе</w:t>
            </w:r>
            <w:r w:rsid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Maam</w:t>
            </w:r>
            <w:proofErr w:type="spellEnd"/>
            <w:r w:rsid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3B6ACD" w:rsidTr="00475E0C">
        <w:tc>
          <w:tcPr>
            <w:tcW w:w="704" w:type="dxa"/>
          </w:tcPr>
          <w:p w:rsidR="003B6ACD" w:rsidRPr="003A0DD1" w:rsidRDefault="003B6ACD" w:rsidP="003A0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1" w:type="dxa"/>
          </w:tcPr>
          <w:p w:rsidR="003B6ACD" w:rsidRPr="00532DE7" w:rsidRDefault="003B6ACD" w:rsidP="003A0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Конспект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отобразительной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игры «Играем с куклами Катей и</w:t>
            </w:r>
            <w:r w:rsid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Сашей» в первой младшей группе (</w:t>
            </w:r>
            <w:proofErr w:type="spellStart"/>
            <w:r w:rsid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Maam</w:t>
            </w:r>
            <w:proofErr w:type="spellEnd"/>
            <w:r w:rsid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3B6ACD" w:rsidTr="008223E5">
        <w:tc>
          <w:tcPr>
            <w:tcW w:w="704" w:type="dxa"/>
          </w:tcPr>
          <w:p w:rsidR="003B6ACD" w:rsidRPr="003A0DD1" w:rsidRDefault="003B6ACD" w:rsidP="003A0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1" w:type="dxa"/>
          </w:tcPr>
          <w:p w:rsidR="003B6ACD" w:rsidRPr="00532DE7" w:rsidRDefault="003B6ACD" w:rsidP="003A0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Сказка с движениями «Курочка Ряба»</w:t>
            </w:r>
            <w:r w:rsidR="00532DE7" w:rsidRP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Инфурок</w:t>
            </w:r>
            <w:proofErr w:type="spellEnd"/>
            <w:r w:rsidR="00532DE7" w:rsidRP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3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802EE" w:rsidRDefault="00A802EE" w:rsidP="00B6555A">
      <w:pPr>
        <w:rPr>
          <w:rFonts w:ascii="Times New Roman" w:hAnsi="Times New Roman" w:cs="Times New Roman"/>
          <w:b/>
          <w:sz w:val="28"/>
          <w:szCs w:val="28"/>
        </w:rPr>
      </w:pPr>
    </w:p>
    <w:p w:rsidR="000A0626" w:rsidRDefault="000A0626" w:rsidP="000A0626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A0626" w:rsidRDefault="000A0626" w:rsidP="000A0626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0A0626" w:rsidRPr="00D54FFA" w:rsidRDefault="000A0626" w:rsidP="000A0626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A0626" w:rsidRPr="00D54FFA" w:rsidRDefault="000A0626" w:rsidP="000A0626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proofErr w:type="gramStart"/>
      <w:r w:rsidRPr="00D54FFA">
        <w:rPr>
          <w:rFonts w:ascii="Times New Roman" w:hAnsi="Times New Roman" w:cs="Times New Roman"/>
          <w:b/>
          <w:sz w:val="26"/>
          <w:szCs w:val="26"/>
        </w:rPr>
        <w:t>наставляемого</w:t>
      </w:r>
      <w:proofErr w:type="gramEnd"/>
    </w:p>
    <w:p w:rsidR="000A0626" w:rsidRPr="00D54FFA" w:rsidRDefault="000A0626" w:rsidP="000A0626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</w:t>
      </w:r>
      <w:r w:rsidRPr="00A76F5A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D54FFA">
        <w:rPr>
          <w:rFonts w:ascii="Times New Roman" w:hAnsi="Times New Roman" w:cs="Times New Roman"/>
          <w:sz w:val="26"/>
          <w:szCs w:val="26"/>
        </w:rPr>
        <w:t xml:space="preserve">/нет] </w:t>
      </w:r>
    </w:p>
    <w:p w:rsidR="000A0626" w:rsidRPr="00D54FFA" w:rsidRDefault="000A0626" w:rsidP="000A0626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2.Если да, то где?  ГБОУ СОШ № 10 СП «Детский сад «Березка»</w:t>
      </w:r>
      <w:r w:rsidRPr="00D54F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626" w:rsidRPr="00D54FFA" w:rsidRDefault="000A0626" w:rsidP="000A06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A0626" w:rsidRPr="00D54FFA" w:rsidRDefault="000A0626" w:rsidP="000A06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0A0626" w:rsidRPr="00D54FFA" w:rsidTr="00996263">
        <w:trPr>
          <w:trHeight w:val="554"/>
        </w:trPr>
        <w:tc>
          <w:tcPr>
            <w:tcW w:w="436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0A0626" w:rsidRPr="00D54FFA" w:rsidTr="00996263">
        <w:trPr>
          <w:trHeight w:val="549"/>
        </w:trPr>
        <w:tc>
          <w:tcPr>
            <w:tcW w:w="436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0A0626" w:rsidRPr="00D54FFA" w:rsidTr="00996263">
        <w:trPr>
          <w:trHeight w:val="811"/>
        </w:trPr>
        <w:tc>
          <w:tcPr>
            <w:tcW w:w="436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</w:p>
        </w:tc>
      </w:tr>
      <w:tr w:rsidR="000A0626" w:rsidRPr="00D54FFA" w:rsidTr="00996263">
        <w:trPr>
          <w:trHeight w:val="416"/>
        </w:trPr>
        <w:tc>
          <w:tcPr>
            <w:tcW w:w="436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конкурсах) </w:t>
            </w:r>
          </w:p>
        </w:tc>
        <w:tc>
          <w:tcPr>
            <w:tcW w:w="549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</w:p>
        </w:tc>
        <w:tc>
          <w:tcPr>
            <w:tcW w:w="554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A0626" w:rsidRPr="00D54FFA" w:rsidTr="00996263">
        <w:trPr>
          <w:trHeight w:val="546"/>
        </w:trPr>
        <w:tc>
          <w:tcPr>
            <w:tcW w:w="436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0A0626" w:rsidRPr="00D54FFA" w:rsidTr="00996263">
        <w:trPr>
          <w:trHeight w:val="554"/>
        </w:trPr>
        <w:tc>
          <w:tcPr>
            <w:tcW w:w="436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0A0626" w:rsidRPr="00D54FFA" w:rsidTr="00996263">
        <w:trPr>
          <w:trHeight w:val="151"/>
        </w:trPr>
        <w:tc>
          <w:tcPr>
            <w:tcW w:w="436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  <w:tr w:rsidR="000A0626" w:rsidRPr="00D54FFA" w:rsidTr="00996263">
        <w:trPr>
          <w:trHeight w:val="151"/>
        </w:trPr>
        <w:tc>
          <w:tcPr>
            <w:tcW w:w="436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</w:tbl>
    <w:p w:rsidR="000A0626" w:rsidRPr="00D54FFA" w:rsidRDefault="000A0626" w:rsidP="000A06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A0626" w:rsidRDefault="000A0626" w:rsidP="000A06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0A0626" w:rsidRPr="00340A01" w:rsidRDefault="000A0626" w:rsidP="000A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A01">
        <w:rPr>
          <w:rFonts w:ascii="Times New Roman" w:hAnsi="Times New Roman" w:cs="Times New Roman"/>
          <w:sz w:val="26"/>
          <w:szCs w:val="26"/>
        </w:rPr>
        <w:t xml:space="preserve"> </w:t>
      </w:r>
      <w:r w:rsidRPr="00340A01">
        <w:rPr>
          <w:rFonts w:ascii="Times New Roman" w:hAnsi="Times New Roman" w:cs="Times New Roman"/>
          <w:sz w:val="26"/>
          <w:szCs w:val="26"/>
          <w:u w:val="single"/>
        </w:rPr>
        <w:t>Развитие профессиональных умений и навыков.</w:t>
      </w:r>
    </w:p>
    <w:p w:rsidR="000A0626" w:rsidRPr="00D54FFA" w:rsidRDefault="000A0626" w:rsidP="000A06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0A0626" w:rsidRPr="00D54FFA" w:rsidTr="00996263">
        <w:tc>
          <w:tcPr>
            <w:tcW w:w="4673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0A0626" w:rsidRPr="00340A01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0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 </w:t>
            </w:r>
          </w:p>
        </w:tc>
      </w:tr>
    </w:tbl>
    <w:p w:rsidR="000A0626" w:rsidRPr="00D54FFA" w:rsidRDefault="000A0626" w:rsidP="000A06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0626" w:rsidRDefault="000A0626" w:rsidP="000A06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:rsidR="000A0626" w:rsidRPr="00340A01" w:rsidRDefault="000A0626" w:rsidP="000A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0A01">
        <w:rPr>
          <w:rFonts w:ascii="Times New Roman" w:hAnsi="Times New Roman" w:cs="Times New Roman"/>
          <w:sz w:val="26"/>
          <w:szCs w:val="26"/>
          <w:u w:val="single"/>
        </w:rPr>
        <w:t>Оказание  методической помощи в оформлении документов.</w:t>
      </w:r>
    </w:p>
    <w:p w:rsidR="000A0626" w:rsidRPr="00A76F5A" w:rsidRDefault="000A0626" w:rsidP="000A06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A0626" w:rsidRPr="00D54FFA" w:rsidRDefault="000A0626" w:rsidP="000A06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0A0626" w:rsidRPr="00340A01" w:rsidRDefault="000A0626" w:rsidP="000A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0A01">
        <w:rPr>
          <w:rFonts w:ascii="Times New Roman" w:hAnsi="Times New Roman" w:cs="Times New Roman"/>
          <w:sz w:val="26"/>
          <w:szCs w:val="26"/>
          <w:u w:val="single"/>
        </w:rPr>
        <w:t>Необходима помощь в оформлении предметно – развивающей среды.</w:t>
      </w:r>
    </w:p>
    <w:p w:rsidR="000A0626" w:rsidRPr="00D54FFA" w:rsidRDefault="000A0626" w:rsidP="000A06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3"/>
        <w:gridCol w:w="908"/>
        <w:gridCol w:w="860"/>
        <w:gridCol w:w="865"/>
        <w:gridCol w:w="871"/>
        <w:gridCol w:w="1154"/>
      </w:tblGrid>
      <w:tr w:rsidR="000A0626" w:rsidRPr="00D54FFA" w:rsidTr="00996263">
        <w:tc>
          <w:tcPr>
            <w:tcW w:w="5678" w:type="dxa"/>
          </w:tcPr>
          <w:p w:rsidR="000A0626" w:rsidRPr="00D54FFA" w:rsidRDefault="000A0626" w:rsidP="000A06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81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30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8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32" w:type="dxa"/>
          </w:tcPr>
          <w:p w:rsidR="000A0626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6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1-2 раза</w:t>
            </w:r>
          </w:p>
          <w:p w:rsidR="000A0626" w:rsidRPr="00A76F5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месяц</w:t>
            </w:r>
          </w:p>
        </w:tc>
        <w:tc>
          <w:tcPr>
            <w:tcW w:w="1127" w:type="dxa"/>
          </w:tcPr>
          <w:p w:rsidR="000A0626" w:rsidRPr="00D54FFA" w:rsidRDefault="000A0626" w:rsidP="00996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2D5C5E" w:rsidRDefault="002D5C5E" w:rsidP="002D5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C71F1" w:rsidRDefault="00EC71F1"/>
    <w:sectPr w:rsidR="00EC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52"/>
    <w:rsid w:val="000A0626"/>
    <w:rsid w:val="000C1A27"/>
    <w:rsid w:val="001B00D3"/>
    <w:rsid w:val="002D5C5E"/>
    <w:rsid w:val="003A0DD1"/>
    <w:rsid w:val="003B6ACD"/>
    <w:rsid w:val="00521B91"/>
    <w:rsid w:val="00532DE7"/>
    <w:rsid w:val="00553F52"/>
    <w:rsid w:val="006270E2"/>
    <w:rsid w:val="00A802EE"/>
    <w:rsid w:val="00B6555A"/>
    <w:rsid w:val="00C40640"/>
    <w:rsid w:val="00E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10</cp:revision>
  <dcterms:created xsi:type="dcterms:W3CDTF">2022-05-25T20:09:00Z</dcterms:created>
  <dcterms:modified xsi:type="dcterms:W3CDTF">2022-06-02T05:09:00Z</dcterms:modified>
</cp:coreProperties>
</file>