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BF" w:rsidRDefault="007E2664" w:rsidP="00B05F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САНИТАРНЫЕ ПРАВИЛА И НОРМЫ </w:t>
      </w:r>
      <w:r w:rsidR="00B05F80">
        <w:rPr>
          <w:rFonts w:ascii="Times New Roman" w:hAnsi="Times New Roman" w:cs="Times New Roman"/>
          <w:b/>
          <w:sz w:val="28"/>
          <w:szCs w:val="28"/>
        </w:rPr>
        <w:t>СанПиН 1.2.3685-21</w:t>
      </w:r>
    </w:p>
    <w:p w:rsidR="00B05F80" w:rsidRDefault="00B05F80" w:rsidP="00B05F80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ОРГАНИЗАЦИИ ОБРАЗОВАТЕЛЬНОГО ПРОЦЕССА</w:t>
      </w:r>
    </w:p>
    <w:tbl>
      <w:tblPr>
        <w:tblStyle w:val="a3"/>
        <w:tblW w:w="0" w:type="auto"/>
        <w:tblInd w:w="-284" w:type="dxa"/>
        <w:tblLook w:val="04A0"/>
      </w:tblPr>
      <w:tblGrid>
        <w:gridCol w:w="3115"/>
        <w:gridCol w:w="3115"/>
        <w:gridCol w:w="1620"/>
        <w:gridCol w:w="1537"/>
      </w:tblGrid>
      <w:tr w:rsidR="00B05F80" w:rsidTr="00B05F80">
        <w:tc>
          <w:tcPr>
            <w:tcW w:w="3115" w:type="dxa"/>
          </w:tcPr>
          <w:p w:rsidR="00B05F80" w:rsidRPr="007E2664" w:rsidRDefault="00B05F80" w:rsidP="00B05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66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115" w:type="dxa"/>
          </w:tcPr>
          <w:p w:rsidR="00B05F80" w:rsidRPr="007E2664" w:rsidRDefault="00B05F80" w:rsidP="00B05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664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3115" w:type="dxa"/>
            <w:gridSpan w:val="2"/>
          </w:tcPr>
          <w:p w:rsidR="00B05F80" w:rsidRPr="007E2664" w:rsidRDefault="00B05F80" w:rsidP="00B05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664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</w:t>
            </w:r>
          </w:p>
        </w:tc>
      </w:tr>
      <w:tr w:rsidR="00B05F80" w:rsidTr="00B05F80">
        <w:tc>
          <w:tcPr>
            <w:tcW w:w="3115" w:type="dxa"/>
          </w:tcPr>
          <w:p w:rsidR="00B05F80" w:rsidRDefault="00B05F80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занятий, не ранее</w:t>
            </w:r>
          </w:p>
        </w:tc>
        <w:tc>
          <w:tcPr>
            <w:tcW w:w="3115" w:type="dxa"/>
          </w:tcPr>
          <w:p w:rsidR="00B05F80" w:rsidRDefault="00B05F80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3115" w:type="dxa"/>
            <w:gridSpan w:val="2"/>
          </w:tcPr>
          <w:p w:rsidR="00B05F80" w:rsidRDefault="00B05F80" w:rsidP="00B0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B05F80" w:rsidTr="00B05F80">
        <w:tc>
          <w:tcPr>
            <w:tcW w:w="3115" w:type="dxa"/>
          </w:tcPr>
          <w:p w:rsidR="00B05F80" w:rsidRDefault="00B05F80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занятий, не позднее</w:t>
            </w:r>
          </w:p>
        </w:tc>
        <w:tc>
          <w:tcPr>
            <w:tcW w:w="3115" w:type="dxa"/>
          </w:tcPr>
          <w:p w:rsidR="00B05F80" w:rsidRDefault="00B05F80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2"/>
          </w:tcPr>
          <w:p w:rsidR="00B05F80" w:rsidRDefault="00B05F80" w:rsidP="00B0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B05F80" w:rsidTr="00B05F80">
        <w:tc>
          <w:tcPr>
            <w:tcW w:w="3115" w:type="dxa"/>
          </w:tcPr>
          <w:p w:rsidR="00B05F80" w:rsidRDefault="00B05F80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реализации дополнительных образовательных программ, кружков (студий), спортивных секций, не позднее</w:t>
            </w:r>
          </w:p>
        </w:tc>
        <w:tc>
          <w:tcPr>
            <w:tcW w:w="3115" w:type="dxa"/>
          </w:tcPr>
          <w:p w:rsidR="00B05F80" w:rsidRDefault="00B05F80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 лет</w:t>
            </w:r>
          </w:p>
        </w:tc>
        <w:tc>
          <w:tcPr>
            <w:tcW w:w="3115" w:type="dxa"/>
            <w:gridSpan w:val="2"/>
          </w:tcPr>
          <w:p w:rsidR="00B05F80" w:rsidRDefault="00B05F80" w:rsidP="00B0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</w:t>
            </w:r>
          </w:p>
        </w:tc>
      </w:tr>
      <w:tr w:rsidR="00B05F80" w:rsidTr="00B05F80">
        <w:tc>
          <w:tcPr>
            <w:tcW w:w="3115" w:type="dxa"/>
          </w:tcPr>
          <w:p w:rsidR="00B05F80" w:rsidRDefault="00B05F80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занятий, не более</w:t>
            </w:r>
          </w:p>
        </w:tc>
        <w:tc>
          <w:tcPr>
            <w:tcW w:w="3115" w:type="dxa"/>
          </w:tcPr>
          <w:p w:rsidR="00B05F80" w:rsidRDefault="00B05F80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1,5 до 3 лет</w:t>
            </w:r>
          </w:p>
          <w:p w:rsidR="00B05F80" w:rsidRDefault="00B05F80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4 лет</w:t>
            </w:r>
          </w:p>
          <w:p w:rsidR="00B05F80" w:rsidRDefault="00B05F80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5 лет</w:t>
            </w:r>
          </w:p>
          <w:p w:rsidR="00B05F80" w:rsidRDefault="00B05F80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6 лет</w:t>
            </w:r>
          </w:p>
          <w:p w:rsidR="00B05F80" w:rsidRDefault="00B05F80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 до 7 лет</w:t>
            </w:r>
          </w:p>
        </w:tc>
        <w:tc>
          <w:tcPr>
            <w:tcW w:w="3115" w:type="dxa"/>
            <w:gridSpan w:val="2"/>
          </w:tcPr>
          <w:p w:rsidR="00B05F80" w:rsidRDefault="00B05F80" w:rsidP="00B0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B05F80" w:rsidRDefault="00B05F80" w:rsidP="00B0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B05F80" w:rsidRDefault="00B05F80" w:rsidP="00B0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  <w:p w:rsidR="00B05F80" w:rsidRDefault="00B05F80" w:rsidP="00B0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  <w:p w:rsidR="00B05F80" w:rsidRDefault="00B05F80" w:rsidP="00B0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B05F80" w:rsidTr="00B05F80">
        <w:tc>
          <w:tcPr>
            <w:tcW w:w="3115" w:type="dxa"/>
          </w:tcPr>
          <w:p w:rsidR="00B05F80" w:rsidRDefault="00B05F80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дневной суммарной образовательной нагрузки, не более</w:t>
            </w:r>
          </w:p>
        </w:tc>
        <w:tc>
          <w:tcPr>
            <w:tcW w:w="3115" w:type="dxa"/>
          </w:tcPr>
          <w:p w:rsidR="00B05F80" w:rsidRDefault="00B05F80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1,5 до 3 лет</w:t>
            </w:r>
          </w:p>
          <w:p w:rsidR="00B05F80" w:rsidRDefault="00B05F80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4 лет</w:t>
            </w:r>
          </w:p>
          <w:p w:rsidR="00B05F80" w:rsidRDefault="00B05F80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5 лет</w:t>
            </w:r>
          </w:p>
          <w:p w:rsidR="00B05F80" w:rsidRDefault="00B05F80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6 лет</w:t>
            </w:r>
          </w:p>
          <w:p w:rsidR="00B05F80" w:rsidRDefault="00B05F80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F80" w:rsidRDefault="00B05F80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F80" w:rsidRDefault="00B05F80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 до 7 лет</w:t>
            </w:r>
          </w:p>
        </w:tc>
        <w:tc>
          <w:tcPr>
            <w:tcW w:w="3115" w:type="dxa"/>
            <w:gridSpan w:val="2"/>
          </w:tcPr>
          <w:p w:rsidR="00B05F80" w:rsidRDefault="00B05F80" w:rsidP="00B0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  <w:p w:rsidR="00B05F80" w:rsidRDefault="00B05F80" w:rsidP="00B0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  <w:p w:rsidR="00B05F80" w:rsidRDefault="00B05F80" w:rsidP="00B0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  <w:p w:rsidR="00B05F80" w:rsidRDefault="00B05F80" w:rsidP="00B0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мин или 75 мин при организации 1 занятия после дневного сна</w:t>
            </w:r>
          </w:p>
          <w:p w:rsidR="00B05F80" w:rsidRDefault="00B05F80" w:rsidP="00B0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B05F80" w:rsidTr="00B05F80">
        <w:tc>
          <w:tcPr>
            <w:tcW w:w="3115" w:type="dxa"/>
          </w:tcPr>
          <w:p w:rsidR="00B05F80" w:rsidRDefault="00B05F80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перерывов между занятиями, не менее</w:t>
            </w:r>
          </w:p>
        </w:tc>
        <w:tc>
          <w:tcPr>
            <w:tcW w:w="3115" w:type="dxa"/>
          </w:tcPr>
          <w:p w:rsidR="00B05F80" w:rsidRDefault="00B05F80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3115" w:type="dxa"/>
            <w:gridSpan w:val="2"/>
          </w:tcPr>
          <w:p w:rsidR="00B05F80" w:rsidRDefault="00B05F80" w:rsidP="00B0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B05F80" w:rsidTr="00B05F80">
        <w:tc>
          <w:tcPr>
            <w:tcW w:w="3115" w:type="dxa"/>
          </w:tcPr>
          <w:p w:rsidR="00B05F80" w:rsidRDefault="00B05F80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во время занятий для гимнастики, не менее</w:t>
            </w:r>
          </w:p>
        </w:tc>
        <w:tc>
          <w:tcPr>
            <w:tcW w:w="3115" w:type="dxa"/>
          </w:tcPr>
          <w:p w:rsidR="00B05F80" w:rsidRDefault="00B05F80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2"/>
          </w:tcPr>
          <w:p w:rsidR="00B05F80" w:rsidRDefault="00B05F80" w:rsidP="00B0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744F4C" w:rsidTr="00D6359B">
        <w:tc>
          <w:tcPr>
            <w:tcW w:w="9345" w:type="dxa"/>
            <w:gridSpan w:val="4"/>
          </w:tcPr>
          <w:p w:rsidR="00744F4C" w:rsidRDefault="00744F4C" w:rsidP="00B05F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 дня может корректироваться в зависимости от типа организации и вида реализуемых образовательных программ, сезона года.</w:t>
            </w:r>
          </w:p>
          <w:p w:rsidR="00744F4C" w:rsidRPr="00744F4C" w:rsidRDefault="00744F4C" w:rsidP="00B05F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 температуре воздуха ниже минус 15 градусов С и скорости ветра более 7 м/с продолжительность прогулки для детей до 7 лет сокращают.</w:t>
            </w:r>
          </w:p>
        </w:tc>
      </w:tr>
      <w:tr w:rsidR="00B05F80" w:rsidTr="00B05F80">
        <w:tc>
          <w:tcPr>
            <w:tcW w:w="3115" w:type="dxa"/>
          </w:tcPr>
          <w:p w:rsidR="00B05F80" w:rsidRDefault="00744F4C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ночного сна, не менее</w:t>
            </w:r>
          </w:p>
        </w:tc>
        <w:tc>
          <w:tcPr>
            <w:tcW w:w="3115" w:type="dxa"/>
          </w:tcPr>
          <w:p w:rsidR="00B05F80" w:rsidRDefault="00744F4C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года</w:t>
            </w:r>
          </w:p>
          <w:p w:rsidR="00744F4C" w:rsidRDefault="00744F4C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3115" w:type="dxa"/>
            <w:gridSpan w:val="2"/>
          </w:tcPr>
          <w:p w:rsidR="00B05F80" w:rsidRDefault="00744F4C" w:rsidP="00B0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 ч</w:t>
            </w:r>
          </w:p>
          <w:p w:rsidR="00744F4C" w:rsidRDefault="00744F4C" w:rsidP="00B0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 ч</w:t>
            </w:r>
          </w:p>
        </w:tc>
      </w:tr>
      <w:tr w:rsidR="00B05F80" w:rsidTr="00B05F80">
        <w:tc>
          <w:tcPr>
            <w:tcW w:w="3115" w:type="dxa"/>
          </w:tcPr>
          <w:p w:rsidR="00B05F80" w:rsidRDefault="00744F4C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дневного сна, не менее</w:t>
            </w:r>
          </w:p>
        </w:tc>
        <w:tc>
          <w:tcPr>
            <w:tcW w:w="3115" w:type="dxa"/>
          </w:tcPr>
          <w:p w:rsidR="00B05F80" w:rsidRDefault="00744F4C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года</w:t>
            </w:r>
          </w:p>
          <w:p w:rsidR="00744F4C" w:rsidRDefault="00744F4C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 лет</w:t>
            </w:r>
          </w:p>
          <w:p w:rsidR="00744F4C" w:rsidRDefault="00744F4C" w:rsidP="00B05F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7 лет</w:t>
            </w:r>
          </w:p>
          <w:p w:rsidR="00B321A1" w:rsidRPr="00B321A1" w:rsidRDefault="00B321A1" w:rsidP="00B05F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5" w:type="dxa"/>
            <w:gridSpan w:val="2"/>
          </w:tcPr>
          <w:p w:rsidR="00B05F80" w:rsidRDefault="00744F4C" w:rsidP="00B0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 ч</w:t>
            </w:r>
          </w:p>
          <w:p w:rsidR="00744F4C" w:rsidRDefault="00744F4C" w:rsidP="00B0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 ч</w:t>
            </w:r>
          </w:p>
          <w:p w:rsidR="00744F4C" w:rsidRDefault="00744F4C" w:rsidP="00B0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ч</w:t>
            </w:r>
          </w:p>
        </w:tc>
      </w:tr>
      <w:tr w:rsidR="00B05F80" w:rsidTr="00B05F80">
        <w:tc>
          <w:tcPr>
            <w:tcW w:w="3115" w:type="dxa"/>
          </w:tcPr>
          <w:p w:rsidR="00B05F80" w:rsidRDefault="00744F4C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 прогулок, не менее</w:t>
            </w:r>
          </w:p>
        </w:tc>
        <w:tc>
          <w:tcPr>
            <w:tcW w:w="3115" w:type="dxa"/>
          </w:tcPr>
          <w:p w:rsidR="00B05F80" w:rsidRDefault="00744F4C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детей до 7 лет</w:t>
            </w:r>
          </w:p>
          <w:p w:rsidR="00744F4C" w:rsidRDefault="00744F4C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детей старше 7 лет</w:t>
            </w:r>
          </w:p>
        </w:tc>
        <w:tc>
          <w:tcPr>
            <w:tcW w:w="3115" w:type="dxa"/>
            <w:gridSpan w:val="2"/>
          </w:tcPr>
          <w:p w:rsidR="00B05F80" w:rsidRDefault="00744F4C" w:rsidP="00B0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ч/день</w:t>
            </w:r>
          </w:p>
          <w:p w:rsidR="00744F4C" w:rsidRDefault="00744F4C" w:rsidP="00B0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ч/день</w:t>
            </w:r>
          </w:p>
        </w:tc>
      </w:tr>
      <w:tr w:rsidR="00B05F80" w:rsidTr="00B05F80">
        <w:tc>
          <w:tcPr>
            <w:tcW w:w="3115" w:type="dxa"/>
          </w:tcPr>
          <w:p w:rsidR="00B05F80" w:rsidRDefault="00744F4C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Суммарный объем двигательной активности, не менее</w:t>
            </w:r>
          </w:p>
        </w:tc>
        <w:tc>
          <w:tcPr>
            <w:tcW w:w="3115" w:type="dxa"/>
          </w:tcPr>
          <w:p w:rsidR="00B05F80" w:rsidRDefault="00744F4C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3115" w:type="dxa"/>
            <w:gridSpan w:val="2"/>
          </w:tcPr>
          <w:p w:rsidR="00B05F80" w:rsidRDefault="00744F4C" w:rsidP="00B0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ч/день</w:t>
            </w:r>
          </w:p>
        </w:tc>
      </w:tr>
      <w:tr w:rsidR="00B05F80" w:rsidTr="00B05F80">
        <w:tc>
          <w:tcPr>
            <w:tcW w:w="3115" w:type="dxa"/>
          </w:tcPr>
          <w:p w:rsidR="00B05F80" w:rsidRDefault="00744F4C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подъем, не ранее</w:t>
            </w:r>
          </w:p>
        </w:tc>
        <w:tc>
          <w:tcPr>
            <w:tcW w:w="3115" w:type="dxa"/>
          </w:tcPr>
          <w:p w:rsidR="00B05F80" w:rsidRDefault="00744F4C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3115" w:type="dxa"/>
            <w:gridSpan w:val="2"/>
          </w:tcPr>
          <w:p w:rsidR="00B05F80" w:rsidRDefault="00744F4C" w:rsidP="00B0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ч</w:t>
            </w:r>
          </w:p>
        </w:tc>
      </w:tr>
      <w:tr w:rsidR="00B05F80" w:rsidTr="00B05F80">
        <w:tc>
          <w:tcPr>
            <w:tcW w:w="3115" w:type="dxa"/>
          </w:tcPr>
          <w:p w:rsidR="00B05F80" w:rsidRDefault="00744F4C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зарядка, продолжительность, не менее</w:t>
            </w:r>
          </w:p>
        </w:tc>
        <w:tc>
          <w:tcPr>
            <w:tcW w:w="3115" w:type="dxa"/>
          </w:tcPr>
          <w:p w:rsidR="00B05F80" w:rsidRDefault="00744F4C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 лет</w:t>
            </w:r>
          </w:p>
          <w:p w:rsidR="00744F4C" w:rsidRDefault="00744F4C" w:rsidP="00B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7 лет</w:t>
            </w:r>
          </w:p>
        </w:tc>
        <w:tc>
          <w:tcPr>
            <w:tcW w:w="3115" w:type="dxa"/>
            <w:gridSpan w:val="2"/>
          </w:tcPr>
          <w:p w:rsidR="00B05F80" w:rsidRDefault="00744F4C" w:rsidP="00B0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744F4C" w:rsidRDefault="00744F4C" w:rsidP="00B0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517F33" w:rsidTr="00F056E8">
        <w:tc>
          <w:tcPr>
            <w:tcW w:w="9345" w:type="dxa"/>
            <w:gridSpan w:val="4"/>
          </w:tcPr>
          <w:p w:rsidR="00517F33" w:rsidRPr="00517F33" w:rsidRDefault="00517F33" w:rsidP="00B05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F33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ИСПОЛЬЗОВАНИЯ ЭЛЕКТРОННЫХ СРЕДСТВ ОБУЧЕНИЯ</w:t>
            </w:r>
          </w:p>
          <w:p w:rsidR="00517F33" w:rsidRDefault="00517F33" w:rsidP="00B0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33">
              <w:rPr>
                <w:rFonts w:ascii="Times New Roman" w:hAnsi="Times New Roman" w:cs="Times New Roman"/>
                <w:b/>
                <w:sz w:val="28"/>
                <w:szCs w:val="28"/>
              </w:rPr>
              <w:t>До 5 лет ЭСО не используются.</w:t>
            </w:r>
          </w:p>
        </w:tc>
      </w:tr>
      <w:tr w:rsidR="00744F4C" w:rsidTr="00744F4C">
        <w:tc>
          <w:tcPr>
            <w:tcW w:w="3115" w:type="dxa"/>
          </w:tcPr>
          <w:p w:rsidR="00744F4C" w:rsidRPr="007E2664" w:rsidRDefault="00517F33" w:rsidP="00B05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664">
              <w:rPr>
                <w:rFonts w:ascii="Times New Roman" w:hAnsi="Times New Roman" w:cs="Times New Roman"/>
                <w:b/>
                <w:sz w:val="28"/>
                <w:szCs w:val="28"/>
              </w:rPr>
              <w:t>ЭСО</w:t>
            </w:r>
          </w:p>
        </w:tc>
        <w:tc>
          <w:tcPr>
            <w:tcW w:w="3115" w:type="dxa"/>
          </w:tcPr>
          <w:p w:rsidR="00744F4C" w:rsidRPr="007E2664" w:rsidRDefault="00517F33" w:rsidP="00B05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664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620" w:type="dxa"/>
          </w:tcPr>
          <w:p w:rsidR="00744F4C" w:rsidRPr="007E2664" w:rsidRDefault="00517F33" w:rsidP="00B05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664">
              <w:rPr>
                <w:rFonts w:ascii="Times New Roman" w:hAnsi="Times New Roman" w:cs="Times New Roman"/>
                <w:b/>
                <w:sz w:val="28"/>
                <w:szCs w:val="28"/>
              </w:rPr>
              <w:t>На занятии</w:t>
            </w:r>
          </w:p>
        </w:tc>
        <w:tc>
          <w:tcPr>
            <w:tcW w:w="1495" w:type="dxa"/>
          </w:tcPr>
          <w:p w:rsidR="00744F4C" w:rsidRPr="007E2664" w:rsidRDefault="00517F33" w:rsidP="00B05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664">
              <w:rPr>
                <w:rFonts w:ascii="Times New Roman" w:hAnsi="Times New Roman" w:cs="Times New Roman"/>
                <w:b/>
                <w:sz w:val="28"/>
                <w:szCs w:val="28"/>
              </w:rPr>
              <w:t>Суммарно в день</w:t>
            </w:r>
          </w:p>
        </w:tc>
      </w:tr>
      <w:tr w:rsidR="00517F33" w:rsidTr="00744F4C">
        <w:tc>
          <w:tcPr>
            <w:tcW w:w="3115" w:type="dxa"/>
          </w:tcPr>
          <w:p w:rsidR="00517F33" w:rsidRDefault="00517F33" w:rsidP="00517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3115" w:type="dxa"/>
          </w:tcPr>
          <w:p w:rsidR="00517F33" w:rsidRDefault="00517F33" w:rsidP="00517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1620" w:type="dxa"/>
          </w:tcPr>
          <w:p w:rsidR="00517F33" w:rsidRDefault="00517F33" w:rsidP="0051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  <w:tc>
          <w:tcPr>
            <w:tcW w:w="1495" w:type="dxa"/>
          </w:tcPr>
          <w:p w:rsidR="00517F33" w:rsidRDefault="00517F33" w:rsidP="0051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517F33" w:rsidTr="00744F4C">
        <w:tc>
          <w:tcPr>
            <w:tcW w:w="3115" w:type="dxa"/>
          </w:tcPr>
          <w:p w:rsidR="00517F33" w:rsidRDefault="00517F33" w:rsidP="00517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панель</w:t>
            </w:r>
          </w:p>
        </w:tc>
        <w:tc>
          <w:tcPr>
            <w:tcW w:w="3115" w:type="dxa"/>
          </w:tcPr>
          <w:p w:rsidR="00517F33" w:rsidRDefault="00517F33" w:rsidP="00517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1620" w:type="dxa"/>
          </w:tcPr>
          <w:p w:rsidR="00517F33" w:rsidRDefault="00517F33" w:rsidP="0051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1495" w:type="dxa"/>
          </w:tcPr>
          <w:p w:rsidR="00517F33" w:rsidRDefault="00517F33" w:rsidP="0051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17F33" w:rsidTr="00744F4C">
        <w:tc>
          <w:tcPr>
            <w:tcW w:w="3115" w:type="dxa"/>
          </w:tcPr>
          <w:p w:rsidR="00517F33" w:rsidRDefault="00517F33" w:rsidP="00517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</w:t>
            </w:r>
          </w:p>
        </w:tc>
        <w:tc>
          <w:tcPr>
            <w:tcW w:w="3115" w:type="dxa"/>
          </w:tcPr>
          <w:p w:rsidR="00517F33" w:rsidRDefault="00517F33" w:rsidP="00517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1620" w:type="dxa"/>
          </w:tcPr>
          <w:p w:rsidR="00517F33" w:rsidRDefault="00517F33" w:rsidP="0051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495" w:type="dxa"/>
          </w:tcPr>
          <w:p w:rsidR="00517F33" w:rsidRDefault="00517F33" w:rsidP="0051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517F33" w:rsidTr="00744F4C">
        <w:tc>
          <w:tcPr>
            <w:tcW w:w="3115" w:type="dxa"/>
          </w:tcPr>
          <w:p w:rsidR="00517F33" w:rsidRDefault="00517F33" w:rsidP="00517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3115" w:type="dxa"/>
          </w:tcPr>
          <w:p w:rsidR="00517F33" w:rsidRDefault="00517F33" w:rsidP="00517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1620" w:type="dxa"/>
          </w:tcPr>
          <w:p w:rsidR="00517F33" w:rsidRDefault="00517F33" w:rsidP="0051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495" w:type="dxa"/>
          </w:tcPr>
          <w:p w:rsidR="00517F33" w:rsidRDefault="00517F33" w:rsidP="0051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517F33" w:rsidTr="00744F4C">
        <w:tc>
          <w:tcPr>
            <w:tcW w:w="3115" w:type="dxa"/>
          </w:tcPr>
          <w:p w:rsidR="00517F33" w:rsidRDefault="00517F33" w:rsidP="00517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планшет</w:t>
            </w:r>
          </w:p>
        </w:tc>
        <w:tc>
          <w:tcPr>
            <w:tcW w:w="3115" w:type="dxa"/>
          </w:tcPr>
          <w:p w:rsidR="00517F33" w:rsidRDefault="00517F33" w:rsidP="00517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1620" w:type="dxa"/>
          </w:tcPr>
          <w:p w:rsidR="00517F33" w:rsidRDefault="00517F33" w:rsidP="0051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495" w:type="dxa"/>
          </w:tcPr>
          <w:p w:rsidR="00517F33" w:rsidRDefault="00517F33" w:rsidP="0051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</w:tbl>
    <w:p w:rsidR="00B05F80" w:rsidRDefault="00B05F80" w:rsidP="00B05F8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7E2664" w:rsidRPr="00B05F80" w:rsidRDefault="007E2664" w:rsidP="00B05F80">
      <w:pPr>
        <w:ind w:left="-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2664" w:rsidRPr="00B05F80" w:rsidSect="00B7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FCC"/>
    <w:rsid w:val="00071FCC"/>
    <w:rsid w:val="002C5E27"/>
    <w:rsid w:val="00517F33"/>
    <w:rsid w:val="00744F4C"/>
    <w:rsid w:val="007E2664"/>
    <w:rsid w:val="00B05F80"/>
    <w:rsid w:val="00B321A1"/>
    <w:rsid w:val="00B73408"/>
    <w:rsid w:val="00BA2B4B"/>
    <w:rsid w:val="00DD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2023-11-27T10:11:00Z</cp:lastPrinted>
  <dcterms:created xsi:type="dcterms:W3CDTF">2023-11-27T07:42:00Z</dcterms:created>
  <dcterms:modified xsi:type="dcterms:W3CDTF">2023-11-27T10:13:00Z</dcterms:modified>
</cp:coreProperties>
</file>